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E0DA8" w14:textId="77777777" w:rsidR="007D75E6" w:rsidRDefault="007D75E6" w:rsidP="00A93988">
      <w:pPr>
        <w:pStyle w:val="Balk11"/>
        <w:jc w:val="center"/>
        <w:rPr>
          <w:kern w:val="36"/>
        </w:rPr>
      </w:pPr>
      <w:r>
        <w:rPr>
          <w:kern w:val="36"/>
        </w:rPr>
        <w:t>Dumlupınar Ortaokulu</w:t>
      </w:r>
      <w:r>
        <w:rPr>
          <w:kern w:val="36"/>
        </w:rPr>
        <w:br/>
        <w:t>2025 İngilizce Şarkı Yarışması Şartnamesi</w:t>
      </w:r>
    </w:p>
    <w:p w14:paraId="26A518DC" w14:textId="77777777" w:rsidR="00A93988" w:rsidRPr="00A93988" w:rsidRDefault="00A93988" w:rsidP="00A93988"/>
    <w:p w14:paraId="6ADEC9C2" w14:textId="77777777" w:rsidR="007D75E6" w:rsidRDefault="007D75E6" w:rsidP="007D75E6">
      <w:pPr>
        <w:pStyle w:val="Balk21"/>
      </w:pPr>
      <w:r>
        <w:t>1. Yarışmanın Amacı</w:t>
      </w:r>
    </w:p>
    <w:p w14:paraId="7FEF0E9C" w14:textId="77777777" w:rsidR="007D75E6" w:rsidRDefault="007D75E6" w:rsidP="007D75E6">
      <w:r>
        <w:t>Bu yarışmanın amacı, öğrencilerin İngilizce dil becerilerini geliştirmek, müzik yoluyla kendilerini ifade etmelerini sağlamak, özgüvenlerini artırmak ve yabancı dile karşı olumlu tutum kazandırmaktır.</w:t>
      </w:r>
    </w:p>
    <w:p w14:paraId="11106FAF" w14:textId="77777777" w:rsidR="007D75E6" w:rsidRDefault="007D75E6" w:rsidP="007D75E6">
      <w:pPr>
        <w:pStyle w:val="Balk21"/>
      </w:pPr>
      <w:r>
        <w:t>2. Yarışmanın Kapsamı</w:t>
      </w:r>
    </w:p>
    <w:p w14:paraId="3E994D8A" w14:textId="77777777" w:rsidR="007D75E6" w:rsidRDefault="007D75E6" w:rsidP="007D75E6">
      <w:r>
        <w:t>Yarışma, Dumlupınar Ortaokulu bünyesindeki 5, 6, 7 ve 8. sınıf öğrencilerini kapsamaktadır.</w:t>
      </w:r>
    </w:p>
    <w:p w14:paraId="1A406D1E" w14:textId="77777777" w:rsidR="007D75E6" w:rsidRDefault="007D75E6" w:rsidP="007D75E6">
      <w:pPr>
        <w:pStyle w:val="Balk21"/>
      </w:pPr>
      <w:r>
        <w:t>3. Yarışmanın Konusu</w:t>
      </w:r>
    </w:p>
    <w:p w14:paraId="34A6E467" w14:textId="77777777" w:rsidR="007D75E6" w:rsidRDefault="007D75E6" w:rsidP="007D75E6">
      <w:r>
        <w:t>Yarışmacılar, İngilizce olarak seçecekleri bir şarkıyı sahnede canlı olarak seslendireceklerdir. Şarkı seçiminde anlamlı, motive edici ve yaş grubuna uygun eserler tercih edilmelidir.</w:t>
      </w:r>
    </w:p>
    <w:p w14:paraId="0195085B" w14:textId="77777777" w:rsidR="007D75E6" w:rsidRDefault="007D75E6" w:rsidP="007D75E6">
      <w:pPr>
        <w:pStyle w:val="Balk21"/>
      </w:pPr>
      <w:r>
        <w:t>4. Katılım Şartları</w:t>
      </w:r>
    </w:p>
    <w:p w14:paraId="4D6E42BB" w14:textId="19514C97" w:rsidR="007D75E6" w:rsidRDefault="007D75E6" w:rsidP="007D75E6">
      <w:r>
        <w:t>- Yarışmaya bireysel ya da en fazla 2 kişilik grup olarak katılım sağlanabilir.</w:t>
      </w:r>
      <w:r>
        <w:br/>
        <w:t>- Yarışmacılar, İngilizce sözlü bir şarkı seslendirecektir.</w:t>
      </w:r>
      <w:r>
        <w:br/>
        <w:t>- Şa</w:t>
      </w:r>
      <w:r w:rsidR="00004188">
        <w:t xml:space="preserve">rkılar </w:t>
      </w:r>
      <w:proofErr w:type="spellStart"/>
      <w:r w:rsidR="00004188">
        <w:t>karaoke</w:t>
      </w:r>
      <w:proofErr w:type="spellEnd"/>
      <w:r>
        <w:t xml:space="preserve"> (arkadan müzik) eşliğinde ya da canlı çalgı ile söylenebilir.</w:t>
      </w:r>
      <w:r>
        <w:br/>
        <w:t xml:space="preserve">- Şarkının süresi maksimum </w:t>
      </w:r>
      <w:r w:rsidR="00004188">
        <w:t>5</w:t>
      </w:r>
      <w:r>
        <w:t xml:space="preserve"> dakikayı geçmemelidir.</w:t>
      </w:r>
      <w:r>
        <w:br/>
        <w:t>- Başvuru formu ve şarkı bilgileri belirtilen tarihe kadar İngilizce öğretmenlerine teslim edilmelidir.</w:t>
      </w:r>
    </w:p>
    <w:p w14:paraId="1A02D834" w14:textId="77777777" w:rsidR="007D75E6" w:rsidRDefault="007D75E6" w:rsidP="007D75E6">
      <w:pPr>
        <w:pStyle w:val="Balk21"/>
      </w:pPr>
      <w:r>
        <w:t>5. Değerlendirme Kriterleri</w:t>
      </w:r>
    </w:p>
    <w:p w14:paraId="7A2D00C7" w14:textId="77777777" w:rsidR="007D75E6" w:rsidRDefault="007D75E6" w:rsidP="007D75E6">
      <w:r>
        <w:t>Yarışmacılar, jüri üyeleri tarafından aşağıdaki ölçütlere göre değerlendirilecektir:</w:t>
      </w:r>
      <w:r>
        <w:br/>
        <w:t>- Telaffuz ve Diksiyon (10 puan)</w:t>
      </w:r>
      <w:r>
        <w:br/>
        <w:t>- Müzikalite (10 puan)</w:t>
      </w:r>
      <w:r>
        <w:br/>
        <w:t>- Sahne Performansı ve Özgüven (10 puan)</w:t>
      </w:r>
      <w:r>
        <w:br/>
        <w:t>- Kostüm ve Sahneye Uygunluk (10 puan)</w:t>
      </w:r>
      <w:r>
        <w:br/>
        <w:t>- Genel Etki (10 puan)</w:t>
      </w:r>
      <w:r>
        <w:br/>
        <w:t>Toplam: 50 puan</w:t>
      </w:r>
    </w:p>
    <w:p w14:paraId="2B83D3D8" w14:textId="77777777" w:rsidR="007D75E6" w:rsidRDefault="007D75E6" w:rsidP="007D75E6">
      <w:pPr>
        <w:pStyle w:val="Balk21"/>
      </w:pPr>
      <w:r>
        <w:t>6. Ödüller</w:t>
      </w:r>
    </w:p>
    <w:p w14:paraId="7B62E18D" w14:textId="66F3361A" w:rsidR="007D75E6" w:rsidRDefault="007D75E6" w:rsidP="007D75E6">
      <w:r>
        <w:t>Yarışma sonunda birinci, ikinci ve üçüncü olan yarışmacılara ödül verilecek; tüm katılımcılara ise katılım belgesi</w:t>
      </w:r>
      <w:r w:rsidR="00004188">
        <w:t xml:space="preserve"> ve belirlenen bir günde yemek </w:t>
      </w:r>
      <w:proofErr w:type="gramStart"/>
      <w:r w:rsidR="00004188">
        <w:t>organizasyonu  yapılacaktır</w:t>
      </w:r>
      <w:proofErr w:type="gramEnd"/>
      <w:r w:rsidR="00004188">
        <w:t>.</w:t>
      </w:r>
    </w:p>
    <w:p w14:paraId="1BC79AC5" w14:textId="09515A6F" w:rsidR="00004188" w:rsidRDefault="00004188" w:rsidP="007D75E6">
      <w:r>
        <w:t xml:space="preserve">1.lik ödülü; 1500 TL,  2.lik ödülü; 1000 </w:t>
      </w:r>
      <w:proofErr w:type="gramStart"/>
      <w:r>
        <w:t>TL  ve</w:t>
      </w:r>
      <w:proofErr w:type="gramEnd"/>
      <w:r>
        <w:t xml:space="preserve">  3.lük ödülü; 750 TL olacaktır. </w:t>
      </w:r>
    </w:p>
    <w:p w14:paraId="5241DFC7" w14:textId="77777777" w:rsidR="00004188" w:rsidRDefault="00004188" w:rsidP="007D75E6"/>
    <w:p w14:paraId="1B73E77E" w14:textId="77777777" w:rsidR="007D75E6" w:rsidRDefault="007D75E6" w:rsidP="007D75E6">
      <w:pPr>
        <w:pStyle w:val="Balk21"/>
      </w:pPr>
      <w:r>
        <w:t>7. Tarih ve Yer</w:t>
      </w:r>
    </w:p>
    <w:p w14:paraId="48849D9F" w14:textId="7F9AC0EE" w:rsidR="007D75E6" w:rsidRDefault="00004188" w:rsidP="007D75E6">
      <w:r>
        <w:t xml:space="preserve">Yarışma, </w:t>
      </w:r>
      <w:proofErr w:type="gramStart"/>
      <w:r>
        <w:t xml:space="preserve">29 </w:t>
      </w:r>
      <w:r w:rsidR="007D75E6">
        <w:t xml:space="preserve"> Nisan</w:t>
      </w:r>
      <w:proofErr w:type="gramEnd"/>
      <w:r w:rsidR="007D75E6">
        <w:t xml:space="preserve"> 2025 tarihinde, Dumlupınar</w:t>
      </w:r>
      <w:r>
        <w:t xml:space="preserve"> Ortaokulu bahçesinde </w:t>
      </w:r>
      <w:r w:rsidR="007D75E6">
        <w:t>gerçekleştirilecektir.</w:t>
      </w:r>
    </w:p>
    <w:p w14:paraId="229FB63A" w14:textId="77777777" w:rsidR="007D75E6" w:rsidRDefault="007D75E6" w:rsidP="007D75E6">
      <w:pPr>
        <w:pStyle w:val="Balk21"/>
      </w:pPr>
      <w:r>
        <w:t>8. Jüri Üyeleri</w:t>
      </w:r>
    </w:p>
    <w:p w14:paraId="641EA443" w14:textId="77777777" w:rsidR="007D75E6" w:rsidRDefault="007D75E6" w:rsidP="007D75E6">
      <w:r>
        <w:t>Yarışmanın değerlendirmesi, İngilizce öğretmenleri ve müzik öğretmeninden oluşan jüri tarafından yapılacaktır.</w:t>
      </w:r>
    </w:p>
    <w:p w14:paraId="06908C57" w14:textId="77777777" w:rsidR="007D75E6" w:rsidRDefault="007D75E6" w:rsidP="007D75E6">
      <w:pPr>
        <w:pStyle w:val="Balk21"/>
      </w:pPr>
      <w:r>
        <w:t>9. Diğer Hükümler</w:t>
      </w:r>
    </w:p>
    <w:p w14:paraId="72648B97" w14:textId="65734BF3" w:rsidR="007D75E6" w:rsidRDefault="007D75E6" w:rsidP="007D75E6">
      <w:r>
        <w:t xml:space="preserve">- Yarışma sırasında olumlu davranışlar ve </w:t>
      </w:r>
      <w:proofErr w:type="spellStart"/>
      <w:r>
        <w:t>fair-play</w:t>
      </w:r>
      <w:proofErr w:type="spellEnd"/>
      <w:r>
        <w:t xml:space="preserve"> kurallarına uyulması beklenir.</w:t>
      </w:r>
      <w:r>
        <w:br/>
        <w:t>- Yarışma süresince organizasyon komitesinin alacağı kararlar geçerli olacaktır.</w:t>
      </w:r>
      <w:r>
        <w:br/>
        <w:t>- Şartnamede belirtilmeyen hususlarda org</w:t>
      </w:r>
      <w:r w:rsidR="00004188">
        <w:t>anizasyon komitesi yetkilidir.</w:t>
      </w:r>
    </w:p>
    <w:p w14:paraId="1335A4FD" w14:textId="5DCE7BFD" w:rsidR="00004188" w:rsidRPr="00A93988" w:rsidRDefault="00004188" w:rsidP="007D75E6">
      <w:pPr>
        <w:rPr>
          <w:rFonts w:ascii="Calibri" w:hAnsi="Calibri" w:cs="Calibri"/>
          <w:b/>
          <w:color w:val="4472C4" w:themeColor="accent1"/>
          <w:sz w:val="24"/>
          <w:szCs w:val="24"/>
        </w:rPr>
      </w:pPr>
      <w:r w:rsidRPr="00A93988">
        <w:rPr>
          <w:rFonts w:ascii="Calibri" w:hAnsi="Calibri" w:cs="Calibri"/>
          <w:b/>
          <w:color w:val="4472C4" w:themeColor="accent1"/>
          <w:sz w:val="24"/>
          <w:szCs w:val="24"/>
        </w:rPr>
        <w:t>10. Organizasyon Komitesi</w:t>
      </w:r>
    </w:p>
    <w:p w14:paraId="0322817E" w14:textId="49F5AF5A" w:rsidR="00004188" w:rsidRDefault="00004188" w:rsidP="007D75E6">
      <w:proofErr w:type="spellStart"/>
      <w:r>
        <w:t>Mevlüde</w:t>
      </w:r>
      <w:proofErr w:type="spellEnd"/>
      <w:r>
        <w:t xml:space="preserve"> KOÇAK (İngilizce Öğretmeni)</w:t>
      </w:r>
    </w:p>
    <w:p w14:paraId="4F6AA982" w14:textId="2083C689" w:rsidR="00004188" w:rsidRDefault="00004188" w:rsidP="007D75E6">
      <w:r>
        <w:t>Ali KANDEMİR (</w:t>
      </w:r>
      <w:r>
        <w:t>İngilizce Öğretmeni)</w:t>
      </w:r>
    </w:p>
    <w:p w14:paraId="7A6449D6" w14:textId="5108EA28" w:rsidR="00004188" w:rsidRDefault="00004188" w:rsidP="007D75E6">
      <w:r>
        <w:t xml:space="preserve">Gülsüm </w:t>
      </w:r>
      <w:r w:rsidR="00A93988">
        <w:t>KELEŞ (Müzik Öğretmeni)</w:t>
      </w:r>
    </w:p>
    <w:p w14:paraId="4A0B0545" w14:textId="77777777" w:rsidR="00A93988" w:rsidRDefault="00A93988" w:rsidP="007D75E6"/>
    <w:p w14:paraId="23D6147D" w14:textId="77777777" w:rsidR="00A93988" w:rsidRDefault="00A93988" w:rsidP="007D75E6"/>
    <w:p w14:paraId="66DCD2E1" w14:textId="77777777" w:rsidR="00A93988" w:rsidRDefault="00A93988" w:rsidP="007D75E6"/>
    <w:p w14:paraId="4092E8EA" w14:textId="77777777" w:rsidR="00A93988" w:rsidRDefault="00A93988" w:rsidP="007D75E6"/>
    <w:p w14:paraId="26B78485" w14:textId="77777777" w:rsidR="00A93988" w:rsidRDefault="00A93988" w:rsidP="007D75E6">
      <w:bookmarkStart w:id="0" w:name="_GoBack"/>
      <w:bookmarkEnd w:id="0"/>
    </w:p>
    <w:p w14:paraId="5EFE376A" w14:textId="2844725E" w:rsidR="00A93988" w:rsidRDefault="00A93988" w:rsidP="00A93988">
      <w:pPr>
        <w:jc w:val="center"/>
      </w:pPr>
      <w:r>
        <w:t>Kadir YURTTUTAR</w:t>
      </w:r>
    </w:p>
    <w:p w14:paraId="59A0D89D" w14:textId="64E45531" w:rsidR="00A93988" w:rsidRDefault="00A93988" w:rsidP="00A93988">
      <w:pPr>
        <w:jc w:val="center"/>
      </w:pPr>
      <w:r>
        <w:t>Okul Müdürü</w:t>
      </w:r>
    </w:p>
    <w:p w14:paraId="43E88389" w14:textId="77777777" w:rsidR="00A93988" w:rsidRDefault="00A93988" w:rsidP="007D75E6"/>
    <w:p w14:paraId="772C4010" w14:textId="77777777" w:rsidR="00B56B94" w:rsidRDefault="00B56B94"/>
    <w:sectPr w:rsidR="00B5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E6"/>
    <w:rsid w:val="00004188"/>
    <w:rsid w:val="001B35BE"/>
    <w:rsid w:val="003D267E"/>
    <w:rsid w:val="007D75E6"/>
    <w:rsid w:val="00A93988"/>
    <w:rsid w:val="00B5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E6"/>
    <w:pPr>
      <w:spacing w:before="100" w:beforeAutospacing="1" w:after="200" w:line="273" w:lineRule="auto"/>
    </w:pPr>
    <w:rPr>
      <w:rFonts w:ascii="Cambria" w:eastAsia="MS Mincho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next w:val="Normal"/>
    <w:rsid w:val="007D75E6"/>
    <w:pPr>
      <w:keepNext/>
      <w:keepLines/>
      <w:widowControl w:val="0"/>
      <w:spacing w:before="480" w:beforeAutospacing="0" w:after="0"/>
      <w:outlineLvl w:val="0"/>
    </w:pPr>
    <w:rPr>
      <w:rFonts w:ascii="Calibri" w:eastAsia="MS Gothic" w:hAnsi="Calibri"/>
      <w:b/>
      <w:bCs/>
      <w:color w:val="366091"/>
      <w:sz w:val="28"/>
      <w:szCs w:val="28"/>
    </w:rPr>
  </w:style>
  <w:style w:type="paragraph" w:customStyle="1" w:styleId="Balk21">
    <w:name w:val="Başlık 21"/>
    <w:basedOn w:val="Normal"/>
    <w:next w:val="Normal"/>
    <w:semiHidden/>
    <w:rsid w:val="007D75E6"/>
    <w:pPr>
      <w:keepNext/>
      <w:keepLines/>
      <w:widowControl w:val="0"/>
      <w:spacing w:before="200" w:beforeAutospacing="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E6"/>
    <w:pPr>
      <w:spacing w:before="100" w:beforeAutospacing="1" w:after="200" w:line="273" w:lineRule="auto"/>
    </w:pPr>
    <w:rPr>
      <w:rFonts w:ascii="Cambria" w:eastAsia="MS Mincho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next w:val="Normal"/>
    <w:rsid w:val="007D75E6"/>
    <w:pPr>
      <w:keepNext/>
      <w:keepLines/>
      <w:widowControl w:val="0"/>
      <w:spacing w:before="480" w:beforeAutospacing="0" w:after="0"/>
      <w:outlineLvl w:val="0"/>
    </w:pPr>
    <w:rPr>
      <w:rFonts w:ascii="Calibri" w:eastAsia="MS Gothic" w:hAnsi="Calibri"/>
      <w:b/>
      <w:bCs/>
      <w:color w:val="366091"/>
      <w:sz w:val="28"/>
      <w:szCs w:val="28"/>
    </w:rPr>
  </w:style>
  <w:style w:type="paragraph" w:customStyle="1" w:styleId="Balk21">
    <w:name w:val="Başlık 21"/>
    <w:basedOn w:val="Normal"/>
    <w:next w:val="Normal"/>
    <w:semiHidden/>
    <w:rsid w:val="007D75E6"/>
    <w:pPr>
      <w:keepNext/>
      <w:keepLines/>
      <w:widowControl w:val="0"/>
      <w:spacing w:before="200" w:beforeAutospacing="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Öğretmenler Odası 2</cp:lastModifiedBy>
  <cp:revision>3</cp:revision>
  <cp:lastPrinted>2025-04-24T08:01:00Z</cp:lastPrinted>
  <dcterms:created xsi:type="dcterms:W3CDTF">2025-04-24T07:45:00Z</dcterms:created>
  <dcterms:modified xsi:type="dcterms:W3CDTF">2025-04-24T08:07:00Z</dcterms:modified>
</cp:coreProperties>
</file>